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3A" w:rsidRPr="00DC413A" w:rsidRDefault="00DC413A" w:rsidP="00DC413A">
      <w:pPr>
        <w:jc w:val="center"/>
        <w:rPr>
          <w:rFonts w:ascii="PT Astra Serif" w:hAnsi="PT Astra Serif"/>
          <w:b/>
          <w:sz w:val="28"/>
          <w:szCs w:val="28"/>
        </w:rPr>
      </w:pPr>
      <w:r w:rsidRPr="00DC413A">
        <w:rPr>
          <w:rFonts w:ascii="PT Astra Serif" w:hAnsi="PT Astra Serif"/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DC413A" w:rsidRPr="00DC413A" w:rsidRDefault="00DC413A" w:rsidP="00DC413A">
      <w:pPr>
        <w:rPr>
          <w:rFonts w:ascii="PT Astra Serif" w:hAnsi="PT Astra Serif"/>
          <w:b/>
          <w:sz w:val="28"/>
          <w:szCs w:val="28"/>
        </w:rPr>
      </w:pPr>
    </w:p>
    <w:p w:rsidR="002039F1" w:rsidRDefault="002039F1" w:rsidP="002039F1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r>
        <w:rPr>
          <w:rFonts w:ascii="PT Astra Serif" w:hAnsi="PT Astra Serif"/>
          <w:sz w:val="28"/>
          <w:szCs w:val="28"/>
        </w:rPr>
        <w:t xml:space="preserve">- кабельная линия электропередачи 0,4 </w:t>
      </w:r>
      <w:proofErr w:type="spellStart"/>
      <w:r>
        <w:rPr>
          <w:rFonts w:ascii="PT Astra Serif" w:hAnsi="PT Astra Serif"/>
          <w:sz w:val="28"/>
          <w:szCs w:val="28"/>
        </w:rPr>
        <w:t>кВ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АВБбШв</w:t>
      </w:r>
      <w:proofErr w:type="spellEnd"/>
      <w:r>
        <w:rPr>
          <w:rFonts w:ascii="PT Astra Serif" w:hAnsi="PT Astra Serif"/>
          <w:sz w:val="28"/>
          <w:szCs w:val="28"/>
        </w:rPr>
        <w:t xml:space="preserve"> 4x70 мм </w:t>
      </w:r>
      <w:proofErr w:type="spellStart"/>
      <w:r>
        <w:rPr>
          <w:rFonts w:ascii="PT Astra Serif" w:hAnsi="PT Astra Serif"/>
          <w:sz w:val="28"/>
          <w:szCs w:val="28"/>
        </w:rPr>
        <w:t>кв</w:t>
      </w:r>
      <w:proofErr w:type="spellEnd"/>
      <w:r>
        <w:rPr>
          <w:rFonts w:ascii="PT Astra Serif" w:hAnsi="PT Astra Serif"/>
          <w:sz w:val="28"/>
          <w:szCs w:val="28"/>
        </w:rPr>
        <w:t xml:space="preserve"> с одной опорой на участке от опоры ВЛИ-0,4 </w:t>
      </w:r>
      <w:proofErr w:type="spellStart"/>
      <w:r>
        <w:rPr>
          <w:rFonts w:ascii="PT Astra Serif" w:hAnsi="PT Astra Serif"/>
          <w:sz w:val="28"/>
          <w:szCs w:val="28"/>
        </w:rPr>
        <w:t>кВ</w:t>
      </w:r>
      <w:proofErr w:type="spellEnd"/>
      <w:r>
        <w:rPr>
          <w:rFonts w:ascii="PT Astra Serif" w:hAnsi="PT Astra Serif"/>
          <w:sz w:val="28"/>
          <w:szCs w:val="28"/>
        </w:rPr>
        <w:t xml:space="preserve"> ТП 267 у дома № 2 по ул. </w:t>
      </w:r>
      <w:proofErr w:type="spellStart"/>
      <w:r>
        <w:rPr>
          <w:rFonts w:ascii="PT Astra Serif" w:hAnsi="PT Astra Serif"/>
          <w:sz w:val="28"/>
          <w:szCs w:val="28"/>
        </w:rPr>
        <w:t>Костычева</w:t>
      </w:r>
      <w:proofErr w:type="spellEnd"/>
      <w:r>
        <w:rPr>
          <w:rFonts w:ascii="PT Astra Serif" w:hAnsi="PT Astra Serif"/>
          <w:sz w:val="28"/>
          <w:szCs w:val="28"/>
        </w:rPr>
        <w:t xml:space="preserve"> до внешней стены здания № 16 по ул. Серебровская (МБОУ ЦО № 8)</w:t>
      </w:r>
      <w:r w:rsidR="000D25B4" w:rsidRPr="000D25B4">
        <w:rPr>
          <w:rFonts w:ascii="PT Astra Serif" w:hAnsi="PT Astra Serif"/>
          <w:sz w:val="28"/>
          <w:szCs w:val="28"/>
        </w:rPr>
        <w:t xml:space="preserve"> </w:t>
      </w:r>
      <w:r w:rsidR="000D25B4">
        <w:rPr>
          <w:rFonts w:ascii="PT Astra Serif" w:hAnsi="PT Astra Serif"/>
          <w:sz w:val="28"/>
          <w:szCs w:val="28"/>
        </w:rPr>
        <w:t>в г. Туле Тульской области</w:t>
      </w:r>
      <w:r>
        <w:rPr>
          <w:rFonts w:ascii="PT Astra Serif" w:hAnsi="PT Astra Serif"/>
          <w:sz w:val="28"/>
          <w:szCs w:val="28"/>
        </w:rPr>
        <w:t>, ориен</w:t>
      </w:r>
      <w:r w:rsidR="000D25B4">
        <w:rPr>
          <w:rFonts w:ascii="PT Astra Serif" w:hAnsi="PT Astra Serif"/>
          <w:sz w:val="28"/>
          <w:szCs w:val="28"/>
        </w:rPr>
        <w:t>тировочной протяженностью 73 м.</w:t>
      </w:r>
    </w:p>
    <w:bookmarkEnd w:id="0"/>
    <w:p w:rsidR="00DC413A" w:rsidRPr="00DC413A" w:rsidRDefault="00DC413A" w:rsidP="00DC413A">
      <w:pPr>
        <w:rPr>
          <w:rFonts w:ascii="PT Astra Serif" w:hAnsi="PT Astra Serif"/>
          <w:sz w:val="28"/>
          <w:szCs w:val="28"/>
        </w:rPr>
      </w:pPr>
    </w:p>
    <w:p w:rsidR="00DC413A" w:rsidRPr="00DC413A" w:rsidRDefault="00DC413A" w:rsidP="00DC413A">
      <w:pPr>
        <w:rPr>
          <w:rFonts w:ascii="PT Astra Serif" w:hAnsi="PT Astra Serif"/>
          <w:sz w:val="28"/>
          <w:szCs w:val="28"/>
        </w:rPr>
      </w:pPr>
    </w:p>
    <w:p w:rsidR="00AA16E7" w:rsidRPr="00DC413A" w:rsidRDefault="00DC413A" w:rsidP="00DC413A">
      <w:pPr>
        <w:jc w:val="both"/>
        <w:rPr>
          <w:rFonts w:ascii="PT Astra Serif" w:hAnsi="PT Astra Serif"/>
        </w:rPr>
      </w:pPr>
      <w:r w:rsidRPr="00DC413A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 w:rsidRPr="00DC413A">
        <w:rPr>
          <w:rFonts w:ascii="PT Astra Serif" w:hAnsi="PT Astra Serif"/>
          <w:sz w:val="28"/>
          <w:szCs w:val="28"/>
        </w:rPr>
        <w:t>каб</w:t>
      </w:r>
      <w:proofErr w:type="spellEnd"/>
      <w:r w:rsidRPr="00DC413A">
        <w:rPr>
          <w:rFonts w:ascii="PT Astra Serif" w:hAnsi="PT Astra Serif"/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sectPr w:rsidR="00AA16E7" w:rsidRPr="00DC413A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0D25B4"/>
    <w:rsid w:val="002039F1"/>
    <w:rsid w:val="0037565C"/>
    <w:rsid w:val="00390290"/>
    <w:rsid w:val="00427286"/>
    <w:rsid w:val="00471831"/>
    <w:rsid w:val="005C3672"/>
    <w:rsid w:val="00624A52"/>
    <w:rsid w:val="00730BDF"/>
    <w:rsid w:val="00855647"/>
    <w:rsid w:val="008E15F8"/>
    <w:rsid w:val="008E283F"/>
    <w:rsid w:val="009D1733"/>
    <w:rsid w:val="00A22121"/>
    <w:rsid w:val="00AA16E7"/>
    <w:rsid w:val="00B869C6"/>
    <w:rsid w:val="00D80A8E"/>
    <w:rsid w:val="00DC413A"/>
    <w:rsid w:val="00FB3CF6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96A4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Самойлова Татьяна Алексеевна</cp:lastModifiedBy>
  <cp:revision>6</cp:revision>
  <cp:lastPrinted>2024-11-06T11:07:00Z</cp:lastPrinted>
  <dcterms:created xsi:type="dcterms:W3CDTF">2026-01-23T13:56:00Z</dcterms:created>
  <dcterms:modified xsi:type="dcterms:W3CDTF">2026-01-26T11:00:00Z</dcterms:modified>
</cp:coreProperties>
</file>